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CC99"/>
  <w:body>
    <w:p w:rsidR="00000000" w:rsidDel="00000000" w:rsidP="00000000" w:rsidRDefault="00000000" w:rsidRPr="00000000" w14:paraId="00000001">
      <w:pPr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Malí chovatelé a badatelé * Mladí přírodovědci</w:t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Lektorka: 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Kristýna Sedláčková</w:t>
      </w:r>
    </w:p>
    <w:p w:rsidR="00000000" w:rsidDel="00000000" w:rsidP="00000000" w:rsidRDefault="00000000" w:rsidRPr="00000000" w14:paraId="00000003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</w:rPr>
        <w:drawing>
          <wp:inline distB="114300" distT="114300" distL="114300" distR="114300">
            <wp:extent cx="1638300" cy="2064328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0643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76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  <w:t xml:space="preserve">Přírodovědný kroužek je tady především pro nadšené a zvídavé badatele a malé milovníky přírody. Čeká nás tajemný svět zvířat a rostlin, zábavné experimenty a hry s přírodou a v přírodě, kdy budeme společně objevovat, jak věci v přírodě fungují. Prozkoumáme zvířátka v našem zookoutku i skrytá zákoutí botanické zahrady. Mladší děti se skamarádí s morčátky, objeví svět plazů a ani strašilka je nevystraší. Ukážeme si, jak zvířátka a rostlinky žijí, co potřebují a jak se co nejlépe postarat o svého zvířecího kamaráda. Vyzkoušíme si, jak zázračně funguje naše tělo. Budeme pozorovat zvířata skrytá v listí, ozývající se z korun stromů, čvachtající se v rybníčcích nebo zavrtaná v hlíně. Objevíme, co spolu mají mravenci a mšice, jak vodoměrka běhá po vodě, proč je voda životodárná a jak ji chránit a mnohé další.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Malí chovatelé a badatelé 4-6 let:</w:t>
      </w:r>
    </w:p>
    <w:p w:rsidR="00000000" w:rsidDel="00000000" w:rsidP="00000000" w:rsidRDefault="00000000" w:rsidRPr="00000000" w14:paraId="00000006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Den konání: </w:t>
      </w:r>
      <w:r w:rsidDel="00000000" w:rsidR="00000000" w:rsidRPr="00000000">
        <w:rPr>
          <w:b w:val="1"/>
          <w:bCs w:val="1"/>
          <w:color w:val="0070c0"/>
          <w:sz w:val="26"/>
          <w:szCs w:val="26"/>
          <w:rtl w:val="0"/>
        </w:rPr>
        <w:t xml:space="preserve">středa 14,45 – 15,45 hodin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Cena </w:t>
      </w:r>
      <w:r w:rsidDel="00000000" w:rsidR="00000000" w:rsidRPr="00000000">
        <w:rPr>
          <w:b w:val="1"/>
          <w:bCs w:val="1"/>
          <w:color w:val="0070c0"/>
          <w:sz w:val="26"/>
          <w:szCs w:val="26"/>
          <w:rtl w:val="0"/>
        </w:rPr>
        <w:t xml:space="preserve">3 440 Kč/</w:t>
      </w:r>
      <w:r w:rsidDel="00000000" w:rsidR="00000000" w:rsidRPr="00000000">
        <w:rPr>
          <w:color w:val="0070c0"/>
          <w:sz w:val="26"/>
          <w:szCs w:val="26"/>
          <w:rtl w:val="0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(21. ledna – 20. května 2026/ 16 lekcí)</w:t>
      </w:r>
    </w:p>
    <w:p w:rsidR="00000000" w:rsidDel="00000000" w:rsidP="00000000" w:rsidRDefault="00000000" w:rsidRPr="00000000" w14:paraId="00000008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● ● ● ● ●</w:t>
      </w:r>
    </w:p>
    <w:p w:rsidR="00000000" w:rsidDel="00000000" w:rsidP="00000000" w:rsidRDefault="00000000" w:rsidRPr="00000000" w14:paraId="00000009">
      <w:pPr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Mladí přírodovědci (6-9 let):</w:t>
      </w:r>
    </w:p>
    <w:p w:rsidR="00000000" w:rsidDel="00000000" w:rsidP="00000000" w:rsidRDefault="00000000" w:rsidRPr="00000000" w14:paraId="0000000A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Den konání: </w:t>
      </w:r>
      <w:r w:rsidDel="00000000" w:rsidR="00000000" w:rsidRPr="00000000">
        <w:rPr>
          <w:b w:val="1"/>
          <w:bCs w:val="1"/>
          <w:color w:val="0070c0"/>
          <w:sz w:val="26"/>
          <w:szCs w:val="26"/>
          <w:rtl w:val="0"/>
        </w:rPr>
        <w:t xml:space="preserve">středa 16,00 – 17,00 hodin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Cena </w:t>
      </w:r>
      <w:r w:rsidDel="00000000" w:rsidR="00000000" w:rsidRPr="00000000">
        <w:rPr>
          <w:b w:val="1"/>
          <w:bCs w:val="1"/>
          <w:color w:val="0070c0"/>
          <w:sz w:val="26"/>
          <w:szCs w:val="26"/>
          <w:rtl w:val="0"/>
        </w:rPr>
        <w:t xml:space="preserve">3 440 Kč/</w:t>
      </w:r>
      <w:r w:rsidDel="00000000" w:rsidR="00000000" w:rsidRPr="00000000">
        <w:rPr>
          <w:color w:val="0070c0"/>
          <w:sz w:val="26"/>
          <w:szCs w:val="26"/>
          <w:rtl w:val="0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(21. ledna – 20. května 2026/ 16 lekcí)</w:t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b w:val="1"/>
          <w:bCs w:val="1"/>
          <w:rtl w:val="0"/>
        </w:rPr>
        <w:t xml:space="preserve">Lekce se nekonají:</w:t>
      </w:r>
      <w:r w:rsidDel="00000000" w:rsidR="00000000" w:rsidRPr="00000000">
        <w:rPr>
          <w:rtl w:val="0"/>
        </w:rPr>
        <w:t xml:space="preserve"> 18.2. jarní prázdniny + jedna lekce v únoru – lektor mimo ČR, termín upřesníme</w:t>
      </w:r>
    </w:p>
    <w:p w:rsidR="00000000" w:rsidDel="00000000" w:rsidP="00000000" w:rsidRDefault="00000000" w:rsidRPr="00000000" w14:paraId="0000000D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 ceně je materiál a veškeré potřeby a pomůcky (dalekohledy, binokulární lupa, laboratorní sklo atd.) Minimální počet účastníků je 6. </w:t>
      </w:r>
      <w:hyperlink r:id="rId8">
        <w:r w:rsidDel="00000000" w:rsidR="00000000" w:rsidRPr="00000000">
          <w:rPr>
            <w:b w:val="1"/>
            <w:bCs w:val="1"/>
            <w:color w:val="1155cc"/>
            <w:sz w:val="20"/>
            <w:szCs w:val="20"/>
            <w:u w:val="single"/>
            <w:rtl w:val="0"/>
          </w:rPr>
          <w:t xml:space="preserve">Přihlášku</w:t>
        </w:r>
      </w:hyperlink>
      <w:r w:rsidDel="00000000" w:rsidR="00000000" w:rsidRPr="00000000">
        <w:rPr>
          <w:sz w:val="20"/>
          <w:szCs w:val="20"/>
          <w:rtl w:val="0"/>
        </w:rPr>
        <w:t xml:space="preserve"> doručte do kanceláře školky na adresu Přírodovědná školka Rybička, Benátská 4, 128 00 Praha 2. Úhradu zájmové aktivity proveďte na účet: 38533021/0100, jako VS uveďte 500914815, do poznámky jméno dítěte. Přihláška je platná po uhrazení úplaty.  Minimální počet účastníků je 6.</w:t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cs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Odstavecseseznamem">
    <w:name w:val="List Paragraph"/>
    <w:basedOn w:val="Normln"/>
    <w:uiPriority w:val="34"/>
    <w:qFormat w:val="1"/>
    <w:rsid w:val="00D746C6"/>
    <w:pPr>
      <w:ind w:left="720"/>
      <w:contextualSpacing w:val="1"/>
    </w:pPr>
  </w:style>
  <w:style w:type="character" w:styleId="Hypertextovodkaz">
    <w:name w:val="Hyperlink"/>
    <w:basedOn w:val="Standardnpsmoodstavce"/>
    <w:uiPriority w:val="99"/>
    <w:unhideWhenUsed w:val="1"/>
    <w:rsid w:val="00150F45"/>
    <w:rPr>
      <w:color w:val="0000ff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 w:val="1"/>
    <w:unhideWhenUsed w:val="1"/>
    <w:rsid w:val="00EF35B6"/>
    <w:pPr>
      <w:spacing w:after="0" w:line="240" w:lineRule="auto"/>
    </w:pPr>
    <w:rPr>
      <w:sz w:val="20"/>
      <w:szCs w:val="20"/>
    </w:rPr>
  </w:style>
  <w:style w:type="character" w:styleId="TextpoznpodarouChar" w:customStyle="1">
    <w:name w:val="Text pozn. pod čarou Char"/>
    <w:basedOn w:val="Standardnpsmoodstavce"/>
    <w:link w:val="Textpoznpodarou"/>
    <w:uiPriority w:val="99"/>
    <w:semiHidden w:val="1"/>
    <w:rsid w:val="00EF35B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 w:val="1"/>
    <w:unhideWhenUsed w:val="1"/>
    <w:rsid w:val="00EF35B6"/>
    <w:rPr>
      <w:vertAlign w:val="superscript"/>
    </w:rPr>
  </w:style>
  <w:style w:type="paragraph" w:styleId="Zhlav">
    <w:name w:val="header"/>
    <w:basedOn w:val="Normln"/>
    <w:link w:val="ZhlavChar"/>
    <w:uiPriority w:val="99"/>
    <w:unhideWhenUsed w:val="1"/>
    <w:rsid w:val="00F34F8E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F34F8E"/>
  </w:style>
  <w:style w:type="paragraph" w:styleId="Zpat">
    <w:name w:val="footer"/>
    <w:basedOn w:val="Normln"/>
    <w:link w:val="ZpatChar"/>
    <w:uiPriority w:val="99"/>
    <w:unhideWhenUsed w:val="1"/>
    <w:rsid w:val="00F34F8E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F34F8E"/>
  </w:style>
  <w:style w:type="character" w:styleId="Sledovanodkaz">
    <w:name w:val="FollowedHyperlink"/>
    <w:basedOn w:val="Standardnpsmoodstavce"/>
    <w:uiPriority w:val="99"/>
    <w:semiHidden w:val="1"/>
    <w:unhideWhenUsed w:val="1"/>
    <w:rsid w:val="00122409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12240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122409"/>
    <w:rPr>
      <w:rFonts w:ascii="Tahoma" w:cs="Tahoma" w:hAnsi="Tahoma"/>
      <w:sz w:val="16"/>
      <w:szCs w:val="16"/>
    </w:rPr>
  </w:style>
  <w:style w:type="character" w:styleId="Nadpis1Char" w:customStyle="1">
    <w:name w:val="Nadpis 1 Char"/>
    <w:basedOn w:val="Standardnpsmoodstavce"/>
    <w:link w:val="Nadpis1"/>
    <w:uiPriority w:val="9"/>
    <w:rsid w:val="00526875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  <w:lang w:eastAsia="cs-CZ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docs.google.com/document/d/10NTypogQGr36JdgamZMA2q4qSSPCN7OC/edit?usp=drive_link&amp;ouid=103929932506295045370&amp;rtpof=true&amp;sd=true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FFr9KwXzrGIqU0iJB/BaYZ+/SQ==">CgMxLjA4AHIhMWxrVDhGWlR5NjgtTWlwMjFiWlBlNmsxNXZ3eUh6QmJk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2025-09-04T14:30:00Z</dcterms:created>
  <dc:creator>Petra</dc:creator>
</cp:coreProperties>
</file>